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44" w:rsidRDefault="001C0244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North Sefton School Health Team</w:t>
      </w:r>
    </w:p>
    <w:p w:rsidR="009E164F" w:rsidRPr="009E164F" w:rsidRDefault="009E164F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  <w:r w:rsidRPr="009E164F">
        <w:rPr>
          <w:rFonts w:eastAsia="Times New Roman" w:cs="Times New Roman"/>
        </w:rPr>
        <w:t>Hampton Road Clinic</w:t>
      </w:r>
    </w:p>
    <w:p w:rsidR="009E164F" w:rsidRPr="009E164F" w:rsidRDefault="009E164F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  <w:r w:rsidRPr="009E164F">
        <w:rPr>
          <w:rFonts w:eastAsia="Times New Roman" w:cs="Times New Roman"/>
        </w:rPr>
        <w:t>156 Hampton Road</w:t>
      </w:r>
    </w:p>
    <w:p w:rsidR="009E164F" w:rsidRPr="009E164F" w:rsidRDefault="009E164F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  <w:r w:rsidRPr="009E164F">
        <w:rPr>
          <w:rFonts w:eastAsia="Times New Roman" w:cs="Times New Roman"/>
        </w:rPr>
        <w:t>Southport</w:t>
      </w:r>
    </w:p>
    <w:p w:rsidR="009E164F" w:rsidRPr="009E164F" w:rsidRDefault="009E164F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  <w:r w:rsidRPr="009E164F">
        <w:rPr>
          <w:rFonts w:eastAsia="Times New Roman" w:cs="Times New Roman"/>
        </w:rPr>
        <w:t xml:space="preserve">PR8 5DJ </w:t>
      </w:r>
    </w:p>
    <w:p w:rsidR="009E164F" w:rsidRPr="009E164F" w:rsidRDefault="009E164F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</w:p>
    <w:p w:rsidR="009E164F" w:rsidRDefault="009E164F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  <w:r w:rsidRPr="009E164F">
        <w:rPr>
          <w:rFonts w:eastAsia="Times New Roman" w:cs="Times New Roman"/>
        </w:rPr>
        <w:t xml:space="preserve">Tel: </w:t>
      </w:r>
      <w:r w:rsidR="00D15E6E">
        <w:rPr>
          <w:rFonts w:eastAsia="Times New Roman" w:cs="Times New Roman"/>
        </w:rPr>
        <w:t>0151 247 6354</w:t>
      </w:r>
    </w:p>
    <w:p w:rsidR="009E164F" w:rsidRDefault="009E164F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r w:rsidR="00EE177C">
        <w:rPr>
          <w:rStyle w:val="Hyperlink"/>
          <w:rFonts w:eastAsia="Times New Roman" w:cs="Times New Roman"/>
        </w:rPr>
        <w:t>mcn-tr.hampton0-19@nhs.net</w:t>
      </w:r>
    </w:p>
    <w:p w:rsidR="009E164F" w:rsidRDefault="00D15E6E" w:rsidP="001C0244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July 2021</w:t>
      </w:r>
    </w:p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eastAsia="Times New Roman" w:cs="Times New Roman"/>
        </w:rPr>
      </w:pPr>
    </w:p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Dear Parents/ Carers</w:t>
      </w:r>
    </w:p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</w:p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Following the recent unexpected death of a pupil who attended a local high school we understand that this may have had an emotional impact on your child and raised some unexpected questions for them.</w:t>
      </w:r>
      <w:r w:rsidRPr="001C0244">
        <w:rPr>
          <w:rFonts w:ascii="Times New Roman" w:hAnsi="Times New Roman"/>
          <w:color w:val="000000"/>
        </w:rPr>
        <w:t xml:space="preserve"> </w:t>
      </w:r>
      <w:r w:rsidRPr="001C0244">
        <w:rPr>
          <w:color w:val="000000"/>
        </w:rPr>
        <w:t>Death can be difficult for us to understand, especially when it is sudden. Many of us may be confronted with a variety of emotions which might include shock, sadness, and confusion</w:t>
      </w:r>
      <w:r>
        <w:rPr>
          <w:rFonts w:ascii="Times New Roman" w:hAnsi="Times New Roman"/>
          <w:color w:val="000000"/>
        </w:rPr>
        <w:t>.</w:t>
      </w:r>
    </w:p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</w:p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</w:p>
    <w:p w:rsidR="00A4613A" w:rsidRDefault="001C0244" w:rsidP="001C0244">
      <w:pPr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t>We wanted to remind yo</w:t>
      </w:r>
      <w:r w:rsidR="00AB1B4B">
        <w:rPr>
          <w:rFonts w:eastAsia="Times New Roman" w:cs="Times New Roman"/>
        </w:rPr>
        <w:t xml:space="preserve">u that the School Health Team </w:t>
      </w:r>
      <w:r w:rsidR="00BA542A">
        <w:rPr>
          <w:rFonts w:eastAsia="Times New Roman" w:cs="Times New Roman"/>
        </w:rPr>
        <w:t>is</w:t>
      </w:r>
      <w:r>
        <w:rPr>
          <w:rFonts w:eastAsia="Times New Roman" w:cs="Times New Roman"/>
        </w:rPr>
        <w:t xml:space="preserve"> available to offer support and advice if you have any concerns regarding your child. There is a duty School Nurse available Monday to Friday 9am-5pm (excluding bank holidays).  </w:t>
      </w:r>
      <w:r>
        <w:t>T</w:t>
      </w:r>
      <w:r w:rsidRPr="000523D8">
        <w:t>hey can be contacted on</w:t>
      </w:r>
      <w:r>
        <w:t>:</w:t>
      </w:r>
      <w:r w:rsidRPr="000523D8">
        <w:t xml:space="preserve"> </w:t>
      </w:r>
      <w:r w:rsidR="00D15E6E" w:rsidRPr="00D15E6E">
        <w:rPr>
          <w:rFonts w:eastAsia="Times New Roman" w:cs="Times New Roman"/>
          <w:b/>
          <w:u w:val="single"/>
        </w:rPr>
        <w:t>0151 247 6354</w:t>
      </w:r>
      <w:r>
        <w:t xml:space="preserve">; If </w:t>
      </w:r>
      <w:r w:rsidRPr="000523D8">
        <w:t>they are unavailable, please leave a message including your child’s name, date of birth, school attended and your contact number and someone will return your call. Alternatively</w:t>
      </w:r>
      <w:r>
        <w:t>,</w:t>
      </w:r>
      <w:r w:rsidRPr="000523D8">
        <w:t xml:space="preserve"> you can email the </w:t>
      </w:r>
      <w:r>
        <w:t>team</w:t>
      </w:r>
      <w:r w:rsidRPr="000523D8">
        <w:t xml:space="preserve"> email address on: </w:t>
      </w:r>
      <w:r w:rsidR="00EE177C">
        <w:rPr>
          <w:rStyle w:val="Hyperlink"/>
          <w:rFonts w:eastAsia="Times New Roman" w:cs="Times New Roman"/>
        </w:rPr>
        <w:t>mcn-tr.hampton0-19@nhs.net</w:t>
      </w:r>
    </w:p>
    <w:p w:rsidR="001C0244" w:rsidRDefault="001C0244" w:rsidP="001C0244">
      <w:pPr>
        <w:rPr>
          <w:rStyle w:val="Hyperlink"/>
          <w:rFonts w:eastAsia="Times New Roman" w:cs="Times New Roman"/>
        </w:rPr>
      </w:pPr>
    </w:p>
    <w:p w:rsidR="001C0244" w:rsidRDefault="001C0244" w:rsidP="001C0244">
      <w:pPr>
        <w:rPr>
          <w:rStyle w:val="Hyperlink"/>
          <w:rFonts w:eastAsia="Times New Roman" w:cs="Times New Roman"/>
          <w:color w:val="auto"/>
          <w:u w:val="none"/>
        </w:rPr>
      </w:pPr>
      <w:r w:rsidRPr="001C0244">
        <w:rPr>
          <w:rStyle w:val="Hyperlink"/>
          <w:rFonts w:eastAsia="Times New Roman" w:cs="Times New Roman"/>
          <w:color w:val="auto"/>
          <w:u w:val="none"/>
        </w:rPr>
        <w:t xml:space="preserve">If you have any emotional health concerns regarding your child you can contact the CAMHS crisis line number on: </w:t>
      </w:r>
      <w:r w:rsidRPr="00EE177C">
        <w:rPr>
          <w:rStyle w:val="Hyperlink"/>
          <w:rFonts w:eastAsia="Times New Roman" w:cs="Times New Roman"/>
          <w:b/>
          <w:color w:val="auto"/>
          <w:u w:val="none"/>
        </w:rPr>
        <w:t>0151 293 3577</w:t>
      </w:r>
      <w:r>
        <w:rPr>
          <w:rStyle w:val="Hyperlink"/>
          <w:rFonts w:eastAsia="Times New Roman" w:cs="Times New Roman"/>
          <w:color w:val="auto"/>
          <w:u w:val="none"/>
        </w:rPr>
        <w:t xml:space="preserve"> which is available 24 hours a day, 7 days a week. Alternatively you can access further information from their website: </w:t>
      </w:r>
      <w:r w:rsidRPr="001C0244">
        <w:rPr>
          <w:rStyle w:val="Hyperlink"/>
          <w:rFonts w:eastAsia="Times New Roman" w:cs="Times New Roman"/>
          <w:color w:val="0000FF"/>
        </w:rPr>
        <w:t>seftonliverpoolcamhs.com</w:t>
      </w:r>
    </w:p>
    <w:p w:rsidR="001C0244" w:rsidRDefault="001C0244" w:rsidP="001C0244">
      <w:pPr>
        <w:rPr>
          <w:rStyle w:val="Hyperlink"/>
          <w:rFonts w:eastAsia="Times New Roman" w:cs="Times New Roman"/>
          <w:color w:val="auto"/>
          <w:u w:val="none"/>
        </w:rPr>
      </w:pPr>
    </w:p>
    <w:p w:rsidR="001C0244" w:rsidRDefault="001C0244" w:rsidP="001C0244">
      <w:r w:rsidRPr="001C0244">
        <w:t>We have enclosed some website links</w:t>
      </w:r>
      <w:r>
        <w:t>/ helpline numbers</w:t>
      </w:r>
      <w:r w:rsidRPr="001C0244">
        <w:t xml:space="preserve"> that you may find useful in helping you to answer any questions that your child may have.</w:t>
      </w:r>
    </w:p>
    <w:p w:rsidR="001C0244" w:rsidRDefault="001C0244" w:rsidP="001C0244"/>
    <w:p w:rsidR="004365FB" w:rsidRDefault="004365FB" w:rsidP="001C0244">
      <w:pPr>
        <w:rPr>
          <w:b/>
          <w:u w:val="single"/>
        </w:rPr>
      </w:pPr>
      <w:r>
        <w:rPr>
          <w:b/>
          <w:u w:val="single"/>
        </w:rPr>
        <w:t>Bullybusters</w:t>
      </w:r>
    </w:p>
    <w:p w:rsidR="004365FB" w:rsidRDefault="004365FB" w:rsidP="001C0244">
      <w:r w:rsidRPr="004365FB">
        <w:t>Website:</w:t>
      </w:r>
      <w:r>
        <w:t xml:space="preserve"> </w:t>
      </w:r>
      <w:hyperlink r:id="rId7" w:history="1">
        <w:r w:rsidRPr="003209A7">
          <w:rPr>
            <w:rStyle w:val="Hyperlink"/>
          </w:rPr>
          <w:t>www.bullybusters.org.uk</w:t>
        </w:r>
      </w:hyperlink>
      <w:r>
        <w:t xml:space="preserve"> Helpline: 0800 169 6928</w:t>
      </w:r>
    </w:p>
    <w:p w:rsidR="004365FB" w:rsidRDefault="004365FB" w:rsidP="001C0244">
      <w:pPr>
        <w:rPr>
          <w:b/>
          <w:u w:val="single"/>
        </w:rPr>
      </w:pPr>
    </w:p>
    <w:p w:rsidR="001C0244" w:rsidRPr="00D4000C" w:rsidRDefault="001C0244" w:rsidP="001C0244">
      <w:pPr>
        <w:rPr>
          <w:b/>
          <w:u w:val="single"/>
        </w:rPr>
      </w:pPr>
      <w:r w:rsidRPr="00D4000C">
        <w:rPr>
          <w:b/>
          <w:u w:val="single"/>
        </w:rPr>
        <w:lastRenderedPageBreak/>
        <w:t>Child Bereavement UK</w:t>
      </w:r>
    </w:p>
    <w:p w:rsidR="001C0244" w:rsidRDefault="001C0244" w:rsidP="001C0244">
      <w:pPr>
        <w:rPr>
          <w:rFonts w:eastAsia="Times New Roman"/>
          <w:bCs/>
          <w:lang w:eastAsia="en-GB"/>
        </w:rPr>
      </w:pPr>
      <w:r w:rsidRPr="00D4000C">
        <w:t xml:space="preserve">Website: </w:t>
      </w:r>
      <w:hyperlink r:id="rId8" w:history="1">
        <w:r w:rsidRPr="00D4000C">
          <w:rPr>
            <w:color w:val="0000FF" w:themeColor="hyperlink"/>
            <w:u w:val="single"/>
          </w:rPr>
          <w:t>www.childbereavementuk.org</w:t>
        </w:r>
      </w:hyperlink>
      <w:r w:rsidRPr="00D4000C">
        <w:t xml:space="preserve"> </w:t>
      </w:r>
      <w:r w:rsidRPr="00D4000C">
        <w:rPr>
          <w:rFonts w:eastAsia="Times New Roman"/>
          <w:lang w:eastAsia="en-GB"/>
        </w:rPr>
        <w:t>Helpline:</w:t>
      </w:r>
      <w:r w:rsidRPr="00D4000C">
        <w:rPr>
          <w:rFonts w:eastAsia="Times New Roman"/>
          <w:color w:val="333333"/>
          <w:lang w:eastAsia="en-GB"/>
        </w:rPr>
        <w:t xml:space="preserve"> </w:t>
      </w:r>
      <w:hyperlink r:id="rId9" w:history="1">
        <w:r w:rsidRPr="00D4000C">
          <w:rPr>
            <w:rFonts w:eastAsia="Times New Roman"/>
            <w:bCs/>
            <w:lang w:eastAsia="en-GB"/>
          </w:rPr>
          <w:t>0800 02 888 40</w:t>
        </w:r>
      </w:hyperlink>
    </w:p>
    <w:p w:rsidR="001C0244" w:rsidRPr="001C0244" w:rsidRDefault="001C0244" w:rsidP="001C0244">
      <w:pPr>
        <w:rPr>
          <w:rFonts w:eastAsia="Times New Roman"/>
          <w:b/>
          <w:bCs/>
          <w:lang w:eastAsia="en-GB"/>
        </w:rPr>
      </w:pPr>
    </w:p>
    <w:p w:rsidR="001C0244" w:rsidRDefault="001C0244" w:rsidP="001C0244">
      <w:pPr>
        <w:rPr>
          <w:rFonts w:eastAsia="Times New Roman"/>
          <w:bCs/>
          <w:u w:val="single"/>
          <w:lang w:eastAsia="en-GB"/>
        </w:rPr>
      </w:pPr>
      <w:r w:rsidRPr="001C0244">
        <w:rPr>
          <w:rFonts w:eastAsia="Times New Roman"/>
          <w:b/>
          <w:bCs/>
          <w:u w:val="single"/>
          <w:lang w:eastAsia="en-GB"/>
        </w:rPr>
        <w:t>Kooth</w:t>
      </w:r>
      <w:r w:rsidRPr="001C0244">
        <w:rPr>
          <w:rFonts w:eastAsia="Times New Roman"/>
          <w:bCs/>
          <w:u w:val="single"/>
          <w:lang w:eastAsia="en-GB"/>
        </w:rPr>
        <w:t xml:space="preserve"> (online counselling)</w:t>
      </w:r>
    </w:p>
    <w:p w:rsidR="001C0244" w:rsidRPr="001C0244" w:rsidRDefault="00D915CF" w:rsidP="001C0244">
      <w:pPr>
        <w:tabs>
          <w:tab w:val="left" w:pos="5040"/>
        </w:tabs>
        <w:rPr>
          <w:u w:val="single"/>
        </w:rPr>
      </w:pPr>
      <w:hyperlink r:id="rId10" w:history="1">
        <w:r w:rsidR="001C0244" w:rsidRPr="00F639D3">
          <w:rPr>
            <w:rStyle w:val="Hyperlink"/>
          </w:rPr>
          <w:t>www.kooth.com</w:t>
        </w:r>
      </w:hyperlink>
      <w:r w:rsidR="001C0244">
        <w:rPr>
          <w:u w:val="single"/>
        </w:rPr>
        <w:t xml:space="preserve"> </w:t>
      </w:r>
    </w:p>
    <w:p w:rsidR="001C0244" w:rsidRDefault="001C0244" w:rsidP="001C0244">
      <w:pPr>
        <w:rPr>
          <w:b/>
          <w:u w:val="single"/>
        </w:rPr>
      </w:pPr>
    </w:p>
    <w:p w:rsidR="001C0244" w:rsidRDefault="001C0244" w:rsidP="001C0244">
      <w:pPr>
        <w:rPr>
          <w:rFonts w:eastAsia="Times New Roman" w:cs="Times New Roman"/>
          <w:u w:val="single"/>
        </w:rPr>
      </w:pPr>
      <w:r w:rsidRPr="001C0244">
        <w:rPr>
          <w:b/>
          <w:u w:val="single"/>
        </w:rPr>
        <w:t>Papyrus</w:t>
      </w:r>
      <w:r w:rsidRPr="001C0244">
        <w:rPr>
          <w:rFonts w:eastAsia="Times New Roman" w:cs="Times New Roman"/>
          <w:u w:val="single"/>
        </w:rPr>
        <w:t xml:space="preserve"> (information, advice and support to help reduce young suicide)</w:t>
      </w:r>
    </w:p>
    <w:p w:rsidR="001C0244" w:rsidRDefault="00D915CF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  <w:hyperlink r:id="rId11" w:history="1">
        <w:r w:rsidR="001C0244" w:rsidRPr="00F639D3">
          <w:rPr>
            <w:rStyle w:val="Hyperlink"/>
          </w:rPr>
          <w:t>www.papyrus-uk.org</w:t>
        </w:r>
      </w:hyperlink>
      <w:r w:rsidR="001C0244">
        <w:rPr>
          <w:u w:val="single"/>
        </w:rPr>
        <w:t xml:space="preserve"> </w:t>
      </w:r>
      <w:r w:rsidR="001C0244">
        <w:rPr>
          <w:rFonts w:eastAsia="Times New Roman" w:cs="Times New Roman"/>
        </w:rPr>
        <w:t xml:space="preserve">Helpline: </w:t>
      </w:r>
      <w:r w:rsidR="001C0244" w:rsidRPr="001C0244">
        <w:rPr>
          <w:rFonts w:eastAsia="Times New Roman" w:cs="Times New Roman"/>
        </w:rPr>
        <w:t>0800</w:t>
      </w:r>
      <w:r w:rsidR="001C0244">
        <w:rPr>
          <w:rFonts w:eastAsia="Times New Roman" w:cs="Times New Roman"/>
        </w:rPr>
        <w:t xml:space="preserve"> </w:t>
      </w:r>
      <w:r w:rsidR="001C0244" w:rsidRPr="001C0244">
        <w:rPr>
          <w:rFonts w:eastAsia="Times New Roman" w:cs="Times New Roman"/>
        </w:rPr>
        <w:t>068</w:t>
      </w:r>
      <w:r w:rsidR="001C0244">
        <w:rPr>
          <w:rFonts w:eastAsia="Times New Roman" w:cs="Times New Roman"/>
        </w:rPr>
        <w:t xml:space="preserve"> </w:t>
      </w:r>
      <w:r w:rsidR="001C0244" w:rsidRPr="001C0244">
        <w:rPr>
          <w:rFonts w:eastAsia="Times New Roman" w:cs="Times New Roman"/>
        </w:rPr>
        <w:t>41</w:t>
      </w:r>
      <w:r w:rsidR="001C0244">
        <w:rPr>
          <w:rFonts w:eastAsia="Times New Roman" w:cs="Times New Roman"/>
        </w:rPr>
        <w:t xml:space="preserve"> </w:t>
      </w:r>
      <w:r w:rsidR="001C0244" w:rsidRPr="001C0244">
        <w:rPr>
          <w:rFonts w:eastAsia="Times New Roman" w:cs="Times New Roman"/>
        </w:rPr>
        <w:t>41</w:t>
      </w:r>
    </w:p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</w:p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</w:p>
    <w:p w:rsidR="001C0244" w:rsidRPr="001C0244" w:rsidRDefault="001C0244" w:rsidP="001C0244">
      <w:pPr>
        <w:tabs>
          <w:tab w:val="left" w:pos="720"/>
          <w:tab w:val="center" w:pos="4153"/>
          <w:tab w:val="right" w:pos="8306"/>
        </w:tabs>
        <w:spacing w:after="0"/>
        <w:rPr>
          <w:rFonts w:eastAsia="Times New Roman" w:cs="Times New Roman"/>
        </w:rPr>
      </w:pPr>
      <w:r w:rsidRPr="001C0244">
        <w:rPr>
          <w:b/>
          <w:u w:val="single"/>
        </w:rPr>
        <w:t>Young Minds</w:t>
      </w:r>
      <w:r>
        <w:rPr>
          <w:b/>
          <w:u w:val="single"/>
        </w:rPr>
        <w:t xml:space="preserve"> </w:t>
      </w:r>
      <w:r w:rsidRPr="001C0244">
        <w:rPr>
          <w:u w:val="single"/>
        </w:rPr>
        <w:t>(</w:t>
      </w:r>
      <w:r>
        <w:rPr>
          <w:u w:val="single"/>
        </w:rPr>
        <w:t>advice and support for young people, parents and professionals)</w:t>
      </w:r>
    </w:p>
    <w:p w:rsidR="001C0244" w:rsidRDefault="00D915CF" w:rsidP="001C0244">
      <w:hyperlink r:id="rId12" w:history="1">
        <w:r w:rsidR="001C0244" w:rsidRPr="001C0244">
          <w:rPr>
            <w:rFonts w:eastAsia="Times New Roman"/>
            <w:color w:val="0000FF"/>
            <w:u w:val="single"/>
          </w:rPr>
          <w:t>www.youngminds.org.uk</w:t>
        </w:r>
      </w:hyperlink>
      <w:r w:rsidR="001C0244">
        <w:rPr>
          <w:rFonts w:eastAsia="Times New Roman"/>
          <w:color w:val="0000FF"/>
          <w:u w:val="single"/>
        </w:rPr>
        <w:t xml:space="preserve"> </w:t>
      </w:r>
      <w:r w:rsidR="001C0244" w:rsidRPr="001C0244">
        <w:rPr>
          <w:rFonts w:eastAsia="Times New Roman"/>
        </w:rPr>
        <w:t>Helpline:</w:t>
      </w:r>
      <w:r w:rsidR="001C0244" w:rsidRPr="001C0244">
        <w:rPr>
          <w:rFonts w:eastAsia="Times New Roman"/>
          <w:u w:val="single"/>
        </w:rPr>
        <w:t xml:space="preserve"> </w:t>
      </w:r>
      <w:r w:rsidR="001C0244">
        <w:t>08088025544</w:t>
      </w:r>
    </w:p>
    <w:p w:rsidR="001C0244" w:rsidRDefault="001C0244" w:rsidP="001C0244">
      <w:pPr>
        <w:rPr>
          <w:b/>
          <w:u w:val="single"/>
        </w:rPr>
      </w:pPr>
      <w:r>
        <w:t xml:space="preserve">Free crisis support 24/7 for young people: </w:t>
      </w:r>
      <w:r>
        <w:rPr>
          <w:rStyle w:val="Hyperlink"/>
        </w:rPr>
        <w:t>textYM to 85258</w:t>
      </w:r>
    </w:p>
    <w:p w:rsidR="001C0244" w:rsidRDefault="001C0244" w:rsidP="001C0244">
      <w:pPr>
        <w:rPr>
          <w:b/>
          <w:u w:val="single"/>
        </w:rPr>
      </w:pPr>
    </w:p>
    <w:p w:rsidR="001C0244" w:rsidRPr="001C0244" w:rsidRDefault="001C0244" w:rsidP="001C0244">
      <w:pPr>
        <w:rPr>
          <w:b/>
          <w:u w:val="single"/>
        </w:rPr>
      </w:pPr>
      <w:r w:rsidRPr="00D4000C">
        <w:rPr>
          <w:b/>
          <w:u w:val="single"/>
        </w:rPr>
        <w:t>Winston’s Wish</w:t>
      </w:r>
      <w:r>
        <w:rPr>
          <w:b/>
          <w:u w:val="single"/>
        </w:rPr>
        <w:t xml:space="preserve"> </w:t>
      </w:r>
      <w:r w:rsidRPr="001C0244">
        <w:rPr>
          <w:u w:val="single"/>
        </w:rPr>
        <w:t>(child bereavement charity)</w:t>
      </w:r>
    </w:p>
    <w:p w:rsidR="001C0244" w:rsidRPr="001C0244" w:rsidRDefault="001C0244" w:rsidP="001C0244">
      <w:pPr>
        <w:rPr>
          <w:rStyle w:val="Hyperlink"/>
          <w:color w:val="auto"/>
          <w:spacing w:val="1"/>
          <w:u w:val="none"/>
          <w:shd w:val="clear" w:color="auto" w:fill="FFFFFF"/>
        </w:rPr>
      </w:pPr>
      <w:r w:rsidRPr="00D4000C">
        <w:t xml:space="preserve">Website: </w:t>
      </w:r>
      <w:hyperlink r:id="rId13" w:history="1">
        <w:r w:rsidRPr="00D4000C">
          <w:rPr>
            <w:color w:val="0000FF" w:themeColor="hyperlink"/>
            <w:u w:val="single"/>
          </w:rPr>
          <w:t>www.winstonswish.org</w:t>
        </w:r>
      </w:hyperlink>
      <w:r w:rsidRPr="00D4000C">
        <w:t xml:space="preserve"> Helpline: </w:t>
      </w:r>
      <w:r w:rsidRPr="00D4000C">
        <w:rPr>
          <w:spacing w:val="1"/>
          <w:shd w:val="clear" w:color="auto" w:fill="FFFFFF"/>
        </w:rPr>
        <w:t>08088 020 021</w:t>
      </w:r>
    </w:p>
    <w:p w:rsidR="001C0244" w:rsidRDefault="001C0244" w:rsidP="001C0244"/>
    <w:p w:rsidR="001C0244" w:rsidRPr="001C0244" w:rsidRDefault="004365FB" w:rsidP="001C0244">
      <w:r>
        <w:t>We will be offering some virtual drop-in sessions during the school holidays where you or your child will have the opportunity to speak with a school</w:t>
      </w:r>
      <w:r w:rsidR="00001126">
        <w:t xml:space="preserve"> nurse via video link (</w:t>
      </w:r>
      <w:r>
        <w:t xml:space="preserve">details </w:t>
      </w:r>
      <w:r w:rsidR="00001126">
        <w:t>of these are provided in the attached flyer)</w:t>
      </w:r>
      <w:r>
        <w:t xml:space="preserve">. </w:t>
      </w:r>
      <w:r w:rsidRPr="001C0244">
        <w:t>We hope yo</w:t>
      </w:r>
      <w:r>
        <w:t>u find this information useful and p</w:t>
      </w:r>
      <w:r w:rsidR="001C0244" w:rsidRPr="001C0244">
        <w:t>lease do not hesitate to contact us if you</w:t>
      </w:r>
      <w:r w:rsidR="00AB1B4B">
        <w:t xml:space="preserve"> or your child</w:t>
      </w:r>
      <w:r w:rsidR="001C0244" w:rsidRPr="001C0244">
        <w:t xml:space="preserve"> </w:t>
      </w:r>
      <w:r w:rsidR="00AB1B4B">
        <w:t>would like</w:t>
      </w:r>
      <w:r w:rsidR="001C0244" w:rsidRPr="001C0244">
        <w:t xml:space="preserve"> any further support.</w:t>
      </w:r>
    </w:p>
    <w:p w:rsidR="001C0244" w:rsidRDefault="001C0244" w:rsidP="001C0244"/>
    <w:p w:rsidR="001C0244" w:rsidRPr="001C0244" w:rsidRDefault="001C0244" w:rsidP="001C0244">
      <w:r w:rsidRPr="001C0244">
        <w:t>Yours sincerely</w:t>
      </w:r>
    </w:p>
    <w:p w:rsidR="001C0244" w:rsidRPr="001C0244" w:rsidRDefault="001C0244" w:rsidP="001C0244"/>
    <w:p w:rsidR="001C0244" w:rsidRPr="001C0244" w:rsidRDefault="001C0244" w:rsidP="001C0244">
      <w:r w:rsidRPr="001C0244">
        <w:t>The School Health Team</w:t>
      </w:r>
    </w:p>
    <w:p w:rsidR="001C0244" w:rsidRPr="001C0244" w:rsidRDefault="001C0244" w:rsidP="001C0244"/>
    <w:p w:rsidR="001C0244" w:rsidRDefault="001C0244" w:rsidP="001C0244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eastAsia="Times New Roman" w:cs="Times New Roman"/>
        </w:rPr>
      </w:pPr>
    </w:p>
    <w:p w:rsidR="009E164F" w:rsidRPr="009E164F" w:rsidRDefault="009E164F" w:rsidP="009E164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</w:rPr>
      </w:pPr>
    </w:p>
    <w:p w:rsidR="008768A5" w:rsidRPr="003707C8" w:rsidRDefault="008768A5" w:rsidP="009E164F">
      <w:pPr>
        <w:jc w:val="right"/>
      </w:pPr>
    </w:p>
    <w:sectPr w:rsidR="008768A5" w:rsidRPr="003707C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4F" w:rsidRDefault="009E164F" w:rsidP="009E164F">
      <w:pPr>
        <w:spacing w:after="0" w:line="240" w:lineRule="auto"/>
      </w:pPr>
      <w:r>
        <w:separator/>
      </w:r>
    </w:p>
  </w:endnote>
  <w:endnote w:type="continuationSeparator" w:id="0">
    <w:p w:rsidR="009E164F" w:rsidRDefault="009E164F" w:rsidP="009E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4F" w:rsidRDefault="009E164F" w:rsidP="009E164F">
      <w:pPr>
        <w:spacing w:after="0" w:line="240" w:lineRule="auto"/>
      </w:pPr>
      <w:r>
        <w:separator/>
      </w:r>
    </w:p>
  </w:footnote>
  <w:footnote w:type="continuationSeparator" w:id="0">
    <w:p w:rsidR="009E164F" w:rsidRDefault="009E164F" w:rsidP="009E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4F" w:rsidRDefault="009E16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48F91D" wp14:editId="358992B2">
          <wp:simplePos x="0" y="0"/>
          <wp:positionH relativeFrom="column">
            <wp:posOffset>4122420</wp:posOffset>
          </wp:positionH>
          <wp:positionV relativeFrom="paragraph">
            <wp:posOffset>-192405</wp:posOffset>
          </wp:positionV>
          <wp:extent cx="1924050" cy="971550"/>
          <wp:effectExtent l="0" t="0" r="0" b="0"/>
          <wp:wrapTopAndBottom/>
          <wp:docPr id="1" name="Picture 1" descr="MC logo community and MH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 logo community and MH -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4F"/>
    <w:rsid w:val="00001126"/>
    <w:rsid w:val="001C0244"/>
    <w:rsid w:val="003707C8"/>
    <w:rsid w:val="004365FB"/>
    <w:rsid w:val="00504F5D"/>
    <w:rsid w:val="008768A5"/>
    <w:rsid w:val="009E164F"/>
    <w:rsid w:val="00A4613A"/>
    <w:rsid w:val="00AB1B4B"/>
    <w:rsid w:val="00BA542A"/>
    <w:rsid w:val="00BC2F6C"/>
    <w:rsid w:val="00D15E6E"/>
    <w:rsid w:val="00D915CF"/>
    <w:rsid w:val="00E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4F"/>
  </w:style>
  <w:style w:type="paragraph" w:styleId="Footer">
    <w:name w:val="footer"/>
    <w:basedOn w:val="Normal"/>
    <w:link w:val="FooterChar"/>
    <w:uiPriority w:val="99"/>
    <w:unhideWhenUsed/>
    <w:rsid w:val="009E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4F"/>
  </w:style>
  <w:style w:type="character" w:styleId="Hyperlink">
    <w:name w:val="Hyperlink"/>
    <w:basedOn w:val="DefaultParagraphFont"/>
    <w:uiPriority w:val="99"/>
    <w:unhideWhenUsed/>
    <w:rsid w:val="009E164F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1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4F"/>
  </w:style>
  <w:style w:type="paragraph" w:styleId="Footer">
    <w:name w:val="footer"/>
    <w:basedOn w:val="Normal"/>
    <w:link w:val="FooterChar"/>
    <w:uiPriority w:val="99"/>
    <w:unhideWhenUsed/>
    <w:rsid w:val="009E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4F"/>
  </w:style>
  <w:style w:type="character" w:styleId="Hyperlink">
    <w:name w:val="Hyperlink"/>
    <w:basedOn w:val="DefaultParagraphFont"/>
    <w:uiPriority w:val="99"/>
    <w:unhideWhenUsed/>
    <w:rsid w:val="009E164F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1C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bereavementuk.org" TargetMode="External"/><Relationship Id="rId13" Type="http://schemas.openxmlformats.org/officeDocument/2006/relationships/hyperlink" Target="http://www.winstonswis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llybusters.org.uk" TargetMode="External"/><Relationship Id="rId12" Type="http://schemas.openxmlformats.org/officeDocument/2006/relationships/hyperlink" Target="http://www.youngminds.org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pyrus-uk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4800028884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Buck</dc:creator>
  <cp:lastModifiedBy>Taylor Hayley</cp:lastModifiedBy>
  <cp:revision>2</cp:revision>
  <dcterms:created xsi:type="dcterms:W3CDTF">2021-07-12T09:25:00Z</dcterms:created>
  <dcterms:modified xsi:type="dcterms:W3CDTF">2021-07-12T09:25:00Z</dcterms:modified>
</cp:coreProperties>
</file>